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D1" w:rsidRDefault="00D442ED" w:rsidP="00D442ED">
      <w:pPr>
        <w:pStyle w:val="1"/>
        <w:rPr>
          <w:rFonts w:hint="eastAsia"/>
        </w:rPr>
      </w:pPr>
      <w:r>
        <w:t>DemoConference</w:t>
      </w:r>
      <w:r>
        <w:rPr>
          <w:rFonts w:hint="eastAsia"/>
        </w:rPr>
        <w:t>2</w:t>
      </w:r>
      <w:r>
        <w:rPr>
          <w:rFonts w:hint="eastAsia"/>
        </w:rPr>
        <w:t>使用说明</w:t>
      </w:r>
    </w:p>
    <w:p w:rsidR="00D442ED" w:rsidRDefault="00D442ED" w:rsidP="00D442E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安装</w:t>
      </w:r>
      <w:r w:rsidRPr="00D442ED">
        <w:t>pgHtml5Bridge-1.3.5-win32.msi</w:t>
      </w:r>
    </w:p>
    <w:p w:rsidR="00D442ED" w:rsidRDefault="00D442ED" w:rsidP="00D442ED">
      <w:pPr>
        <w:rPr>
          <w:rFonts w:hint="eastAsia"/>
        </w:rPr>
      </w:pPr>
    </w:p>
    <w:p w:rsidR="00D442ED" w:rsidRDefault="00D442ED" w:rsidP="00D442E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打开</w:t>
      </w:r>
      <w:r>
        <w:rPr>
          <w:rFonts w:hint="eastAsia"/>
        </w:rPr>
        <w:t>/</w:t>
      </w:r>
      <w:r w:rsidRPr="00D442ED">
        <w:t>DemoConference2</w:t>
      </w:r>
      <w:r>
        <w:rPr>
          <w:rFonts w:hint="eastAsia"/>
        </w:rPr>
        <w:t>/</w:t>
      </w:r>
      <w:r w:rsidRPr="00D442ED">
        <w:t>DemoConference2.html</w:t>
      </w:r>
    </w:p>
    <w:p w:rsidR="00D442ED" w:rsidRDefault="00D442ED" w:rsidP="00D442ED">
      <w:pPr>
        <w:rPr>
          <w:rFonts w:hint="eastAsia"/>
        </w:rPr>
      </w:pPr>
    </w:p>
    <w:p w:rsidR="00D442ED" w:rsidRDefault="00D442ED" w:rsidP="00D442E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输入测试</w:t>
      </w:r>
      <w:r>
        <w:rPr>
          <w:rFonts w:hint="eastAsia"/>
        </w:rPr>
        <w:t>ID</w:t>
      </w:r>
      <w:r>
        <w:rPr>
          <w:rFonts w:hint="eastAsia"/>
        </w:rPr>
        <w:t>点击登录。</w:t>
      </w:r>
    </w:p>
    <w:p w:rsidR="00D442ED" w:rsidRDefault="00D442ED" w:rsidP="00D442ED">
      <w:pPr>
        <w:pStyle w:val="a5"/>
        <w:rPr>
          <w:rFonts w:hint="eastAsia"/>
        </w:rPr>
      </w:pPr>
    </w:p>
    <w:p w:rsidR="00D442ED" w:rsidRDefault="00D442ED" w:rsidP="00D442E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然后输入主席</w:t>
      </w:r>
      <w:r>
        <w:rPr>
          <w:rFonts w:hint="eastAsia"/>
        </w:rPr>
        <w:t>ID</w:t>
      </w:r>
      <w:r>
        <w:rPr>
          <w:rFonts w:hint="eastAsia"/>
        </w:rPr>
        <w:t>击</w:t>
      </w:r>
      <w:r>
        <w:rPr>
          <w:rFonts w:hint="eastAsia"/>
        </w:rPr>
        <w:t>Start</w:t>
      </w:r>
      <w:r>
        <w:rPr>
          <w:rFonts w:hint="eastAsia"/>
        </w:rPr>
        <w:t>，主席</w:t>
      </w:r>
      <w:r>
        <w:rPr>
          <w:rFonts w:hint="eastAsia"/>
        </w:rPr>
        <w:t>ID</w:t>
      </w:r>
      <w:r>
        <w:rPr>
          <w:rFonts w:hint="eastAsia"/>
        </w:rPr>
        <w:t>同时也是回会议名称，中间红框支持</w:t>
      </w:r>
      <w:r>
        <w:rPr>
          <w:rFonts w:hint="eastAsia"/>
        </w:rPr>
        <w:t>Start</w:t>
      </w:r>
      <w:r>
        <w:rPr>
          <w:rFonts w:hint="eastAsia"/>
        </w:rPr>
        <w:t>启动</w:t>
      </w:r>
      <w:r>
        <w:rPr>
          <w:rFonts w:hint="eastAsia"/>
        </w:rPr>
        <w:t xml:space="preserve"> 2</w:t>
      </w:r>
      <w:r>
        <w:rPr>
          <w:rFonts w:hint="eastAsia"/>
        </w:rPr>
        <w:t>个会议，左边是会议</w:t>
      </w:r>
      <w:r>
        <w:rPr>
          <w:rFonts w:hint="eastAsia"/>
        </w:rPr>
        <w:t>1</w:t>
      </w:r>
      <w:r>
        <w:rPr>
          <w:rFonts w:hint="eastAsia"/>
        </w:rPr>
        <w:t>，右边是会议</w:t>
      </w:r>
      <w:r>
        <w:rPr>
          <w:rFonts w:hint="eastAsia"/>
        </w:rPr>
        <w:t>2</w:t>
      </w:r>
      <w:bookmarkStart w:id="0" w:name="_GoBack"/>
      <w:bookmarkEnd w:id="0"/>
    </w:p>
    <w:p w:rsidR="00D442ED" w:rsidRPr="00D442ED" w:rsidRDefault="00D442ED" w:rsidP="00D442ED">
      <w:pPr>
        <w:pStyle w:val="a5"/>
        <w:ind w:left="360" w:firstLineChars="0" w:firstLine="0"/>
      </w:pPr>
      <w:r>
        <w:rPr>
          <w:noProof/>
        </w:rPr>
        <w:drawing>
          <wp:inline distT="0" distB="0" distL="0" distR="0" wp14:anchorId="084ED203" wp14:editId="0C7A5C5C">
            <wp:extent cx="5274310" cy="2829448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9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42ED" w:rsidRPr="00D442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7CB" w:rsidRDefault="001A67CB" w:rsidP="00D442ED">
      <w:r>
        <w:separator/>
      </w:r>
    </w:p>
  </w:endnote>
  <w:endnote w:type="continuationSeparator" w:id="0">
    <w:p w:rsidR="001A67CB" w:rsidRDefault="001A67CB" w:rsidP="00D4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7CB" w:rsidRDefault="001A67CB" w:rsidP="00D442ED">
      <w:r>
        <w:separator/>
      </w:r>
    </w:p>
  </w:footnote>
  <w:footnote w:type="continuationSeparator" w:id="0">
    <w:p w:rsidR="001A67CB" w:rsidRDefault="001A67CB" w:rsidP="00D44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31066"/>
    <w:multiLevelType w:val="hybridMultilevel"/>
    <w:tmpl w:val="84205B3E"/>
    <w:lvl w:ilvl="0" w:tplc="83E8E1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10"/>
    <w:rsid w:val="001A67CB"/>
    <w:rsid w:val="006D7110"/>
    <w:rsid w:val="008F02D1"/>
    <w:rsid w:val="00D4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42E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4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42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4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42E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442ED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D442E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442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442E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42E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4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42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4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42E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442ED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D442E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442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442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ctkj</dc:creator>
  <cp:keywords/>
  <dc:description/>
  <cp:lastModifiedBy>ctkj</cp:lastModifiedBy>
  <cp:revision>2</cp:revision>
  <dcterms:created xsi:type="dcterms:W3CDTF">2019-03-28T12:12:00Z</dcterms:created>
  <dcterms:modified xsi:type="dcterms:W3CDTF">2019-03-28T12:21:00Z</dcterms:modified>
</cp:coreProperties>
</file>